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instrText xml:space="preserve"> HYPERLINK "http://tyj.yn.gov.cn/upload/202107/06/202107061508413892.docx" \t "http://tyj.yn.gov.cn/_blank" </w:instrTex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云南省体育局2021年下半年公开遴选公务员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考试面试考生新冠肺炎疫情防控告知书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"http://tyj.yn.gov.cn/upload/202107/06/202107061508413892.docx" \t "http://tyj.yn.gov.cn/_blank"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云南省体育局2021年下半年公开遴选公务员考试面试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将于2021年10月16日举行，为确保面试安全顺利进行，现将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"http://tyj.yn.gov.cn/upload/202107/06/202107061508413892.docx" \t "http://tyj.yn.gov.cn/_blank"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云南省体育局2021年下半年公开遴选公务员考试面试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新冠肺炎疫情防控有关措施和要求告知如下，请考生知悉、理解、配合和支持。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一、请考生近期注意做好自我健康监测管理，考前3天提前申领“健康码”，做好日体温测量、记录并进行健康状况监测，持续关注健康码状态，有异常情况的要及时报告面试考点。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二、考生参加面试前应仔细阅读考试相关规定、防疫要求，考生签到即视为认同并签署《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"http://tyj.yn.gov.cn/upload/202107/06/202107061508413892.docx" \t "http://tyj.yn.gov.cn/_blank"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云南省体育局2021年下半年公开遴选公务员考试面试考生新冠肺炎疫情防控告知书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暨承诺书》。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三、考生自备一次性医用口罩，赴考时如乘坐公共交通工具，需要全程佩戴口罩，可佩戴一次性手套，并做好手部卫生，同时注意社交距离。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四、考生应至少提前半小时到达面试考点。考生进入考点前，应当主动出示本人“健康码”和“通信大数据行程卡”信息，并按要求主动接受体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温测量。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（一）“健康码”和“通信大数据行程卡”均为绿码的， 现场测量体温正常（≤37.3℃）可进入考场参加面试。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“健康码”为黄码、“通信大数据行程卡”显示来自国内有中风险地区的城市的考生，需提供考试前3天内有效的新冠病毒核酸检测阴性检测报告原件或出示“健康码”新冠病毒核酸检测阴性信息，现场测量体温正常（≤37.3℃）可进入考场参加面试，未提供报告（证明）的考生不得进入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近1个月内有境外旅居史的考生，需提供14天有效的集中医学隔离观察和7天有效居家隔离观察证明、考试前3天内有效的新冠病毒核酸检测阴性检测报告原件或出示“健康码”新冠病毒核酸检测阴性信息，现场测量体温正常（≤37.3℃）可进入考场参加面试，未提供报告（证明）的考生不得进入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（四）“健康码”为红码的考生不得进入考场。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五、面试期间，考生要自觉维护考试秩序，与其他考生保持安全社交距离，服从现场工作人员安排，面试结束后按规定有序离场。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考生如因有相关旅居史、密切接触史等流行病学史被集中隔离，面试当天无法到达考点报到的，视为主动放弃面试资格。仍处于新冠肺炎治疗期或出院观察期，以及其他个人原因无法参加面试的考生，视为主动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因疫情存在动态变化，疫情防控工作要求也将作出相应调整。如考试前出现新的疫情变化，云南省体育局将通过云南省体育局门户网站（http://tyj.yn.gov.cn/）及时发布补充公告，进一步明确疫情防控要求，请考生密切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考生应知悉告知事项，遵守相关防疫要求。凡隐瞒或谎报旅居史、接触史、健康状况等疫情防控重点信息，不配合工作人员进行防疫检测、询问等造成不良后果的，取消面试资格，终止面试；如有违法情况，将依法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云南省体育局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2021年9月30日</w:t>
      </w:r>
    </w:p>
    <w:p>
      <w:pPr>
        <w:rPr>
          <w:rFonts w:hint="eastAsia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4838065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0.95pt;margin-top:0pt;height:144pt;width:144pt;mso-position-horizontal-relative:margin;mso-wrap-style:none;z-index:251658240;mso-width-relative:page;mso-height-relative:page;" filled="f" stroked="f" coordsize="21600,21600" o:gfxdata="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IPq6vLVAAAACQEAAA8AAAAA&#10;AAAAAQAgAAAAIgAAAGRycy9kb3ducmV2LnhtbFBLAQIUABQAAAAIAIdO4kDks6ajwgIAANYFAAAO&#10;AAAAAAAAAAEAIAAAACQBAABkcnMvZTJvRG9jLnhtbFBLBQYAAAAABgAGAFkBAABY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94495"/>
    <w:rsid w:val="4959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云南省体育局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2021-09-30T07:53:00Z</dcterms:created>
  <dc:creator>hong</dc:creator>
  <cp:lastModifiedBy>hong</cp:lastModifiedBy>
  <dcterms:modified xsi:type="dcterms:W3CDTF">2021-09-30T07:55:48Z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