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"http://tyj.yn.gov.cn/upload/202011/25/202011251812397016.docx" \t "http://tyj.yn.gov.cn/_blank" </w:instrText>
      </w: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附件1</w:t>
      </w: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880" w:firstLineChars="200"/>
        <w:jc w:val="center"/>
        <w:textAlignment w:val="auto"/>
        <w:rPr>
          <w:rFonts w:hint="eastAsia" w:ascii="Times New Roman" w:hAnsi="Times New Roman" w:eastAsia="方正仿宋_GBK" w:cs="方正仿宋_GBK"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2022年云南省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拳击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教练员培训班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单位（盖章）：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u w:val="single"/>
        </w:rPr>
        <w:t xml:space="preserve">                             </w:t>
      </w:r>
    </w:p>
    <w:tbl>
      <w:tblPr>
        <w:tblStyle w:val="4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60"/>
        <w:gridCol w:w="1131"/>
        <w:gridCol w:w="1744"/>
        <w:gridCol w:w="3103"/>
        <w:gridCol w:w="1730"/>
        <w:gridCol w:w="2093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  <w:t>民族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3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  <w:t>职称/职务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  <w:t>联系电话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报名联系人：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联系电话：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2022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   月    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Y2E1M2ZmMmY0MGRiOWQ4ZGUzZGY0YzJjZGIzY2EifQ=="/>
  </w:docVars>
  <w:rsids>
    <w:rsidRoot w:val="0F9A7345"/>
    <w:rsid w:val="0F9A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2022-11-16T07:00:00Z</dcterms:created>
  <dc:creator>Lenovo</dc:creator>
  <cp:lastModifiedBy>Lenovo</cp:lastModifiedBy>
  <dcterms:modified xsi:type="dcterms:W3CDTF">2022-11-16T07:01:21Z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555825D0E815450EB1EA1652217A7439</vt:lpwstr>
  </property>
</Properties>
</file>