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云南省户外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Hans"/>
        </w:rPr>
        <w:t>运动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营地调查表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tbl>
      <w:tblPr>
        <w:tblStyle w:val="5"/>
        <w:tblpPr w:leftFromText="180" w:rightFromText="180" w:vertAnchor="text" w:horzAnchor="page" w:tblpXSpec="center" w:tblpY="310"/>
        <w:tblOverlap w:val="never"/>
        <w:tblW w:w="94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2"/>
        <w:gridCol w:w="7494"/>
        <w:gridCol w:w="12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营地名称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运营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法人代表（请提供三证合一企业营业执照或社团法人登记证书等证明材料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的照片或扫描件，材料序号3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营地所属州（市）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县（区）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营地具体地址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企业（社团组织）类型（例：有限责任公司、股份有限公司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土地性质：居住用地，工业用地，教育、科技、文化、卫生、体育用地，商业、旅游、娱乐用地，综合或其他用地（请提供证明材料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，材料序号8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土地使用权获取方式：出让（招标、拍卖、挂牌、协议）、划拨（转让、出租、抵押）、转让（出售、交换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赠与）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配套设施获取方式：购买、租赁、合作或其他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经营管理方式：个人独自经营，合伙经营，有限责任公司，股份有限责任公司（LLC）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开业日期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营地占地面积（平方米）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营地建筑面积（平方米）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营位数量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可同时容纳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帐篷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与客房数量，可同时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容纳露营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与居住的人数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员工总数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（正式员工、兼职员工）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工作人员具备资质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（请列出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，包括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户外指导员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攀岩教练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潜水教练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u w:val="none"/>
                <w:lang w:bidi="ar"/>
              </w:rPr>
              <w:t>材料序号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u w:val="none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三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年度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接待人数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青少年人数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单列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（每年列出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u w:val="none"/>
                <w:lang w:bidi="ar"/>
              </w:rPr>
              <w:t>材料序号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营地介绍（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营地特点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、特色、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自然风光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等，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可另附页说明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u w:val="none"/>
                <w:lang w:eastAsia="zh-Hans" w:bidi="ar"/>
              </w:rPr>
              <w:t>材料序号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u w:val="none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户外运动资源特色：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户外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运动资源类型、开发潜力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、市场前景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等（请附详细资料说明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u w:val="none"/>
                <w:lang w:eastAsia="zh-Hans" w:bidi="ar"/>
              </w:rPr>
              <w:t>材料序号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u w:val="none"/>
                <w:lang w:eastAsia="zh-CN"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常设和专项户外运动项目的名称、内容、活动组织方式等（请附详细资料说明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u w:val="none"/>
                <w:lang w:eastAsia="zh-Hans" w:bidi="ar"/>
              </w:rPr>
              <w:t>材料序号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u w:val="none"/>
                <w:lang w:eastAsia="zh-CN"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二、环境条件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是否远离泥石流、滑坡、地质不稳定等易发生自然灾害和地质灾害的危险区域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是否属于自然保护区开放区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实验区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（如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，请提供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允许建设运营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手续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u w:val="none"/>
                <w:lang w:eastAsia="zh-Hans" w:bidi="ar"/>
              </w:rPr>
              <w:t>材料序号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u w:val="none"/>
                <w:lang w:eastAsia="zh-CN"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营地周围30公里或1小时车程范围内是否有能力提供紧急救助条件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营地是否生态状况良好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环境整洁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周边环境协调，无污染单位和污染源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营地交通情况描述（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可另附页说明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u w:val="none"/>
                <w:lang w:eastAsia="zh-Hans" w:bidi="ar"/>
              </w:rPr>
              <w:t>材料序号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u w:val="none"/>
                <w:lang w:val="en-US" w:eastAsia="zh-CN" w:bidi="ar"/>
              </w:rPr>
              <w:t>26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三、基础设施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27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营地是否设出入口，有标志，有安全疏散通道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28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营地是否设有停车场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29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营地停车场面积，车位数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是否具备自驾车营区、自行式房车营区、拖挂式房车营区和轻体房屋营区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房车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营位数量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31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营地通讯信号是否稳定，能确保通讯正常使用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营地是否提供wifi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33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营区是否设有接待、咨询服务中心，并提供相应服务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是否在显著位置设置价格收费栏，所有收费项目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均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明码标价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是否有科学合理布局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干净整洁的公共厕所，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满客人数厕位比例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垃圾处理的方法、措施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是否提供特殊人群（残疾人、老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人、儿童）专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无障碍设施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营区内危险区域是否设有安全警示牌，防护设施齐备有效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是否配备有供紧急处理、救治处理所需的急救药品、救援设备，并有标识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能否提供安全疏散警报（广播/扩音器等）设施、安全标识，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并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能正常使用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营区内建筑物是否配有相应的防火、消防设备，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并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定期检查，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正常使用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营区出入口、各功能区、建筑物、道路两旁明显处是否设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指示标识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能否提供住宿服务，提供住宿所需的水源、照明、厕所，确保住宿区域安全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（非自带帐篷）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住宿床位数量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住宿房间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星级标准，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是否提供餐饮服务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所有经营餐饮的设施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符合国家和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相关卫生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法律、法规和规章，并获得食品卫生许可证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四、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Hans"/>
              </w:rPr>
              <w:t>户外运动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户外运动固定场地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可开展户外运动项目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数量及种类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运动相应的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设施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，配置的运动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设施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数量及种类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开展的体育项目是否以自然山地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环境为载体，以参与体验为主要形式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最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主要开展户外运动项目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种类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包括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登山、徒步、露营、骑行、自然岩壁攀登、定向、户外拓展、峡谷漂流等）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对于体育项目开展场地有行业建设标准的，是否符合该项目场地建设标准和规范要求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开展的体育项目所使用的体育器材是否安全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开展经营性高危体育项目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是否持有《经营高危险性体育项目许可证》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最近5年举办或承接过哪些体育赛事（活动），项目名称，级别（国际、国家、省、市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区），人数规模等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请详细列出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u w:val="none"/>
                <w:lang w:eastAsia="zh-Hans" w:bidi="ar"/>
              </w:rPr>
              <w:t>材料序号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u w:val="none"/>
                <w:lang w:val="en-US" w:eastAsia="zh-CN" w:bidi="ar"/>
              </w:rPr>
              <w:t>54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结合独特的地理、气候、民族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优势，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自身条件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特色项目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如有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请列出并说明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u w:val="none"/>
                <w:lang w:eastAsia="zh-Hans" w:bidi="ar"/>
              </w:rPr>
              <w:t>材料序号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u w:val="none"/>
                <w:lang w:val="en-US" w:eastAsia="zh-CN" w:bidi="ar"/>
              </w:rPr>
              <w:t>55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是否有完善的活动统计与记录等档案资料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可另附页说明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u w:val="none"/>
                <w:lang w:eastAsia="zh-Hans" w:bidi="ar"/>
              </w:rPr>
              <w:t>材料序号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u w:val="none"/>
                <w:lang w:val="en-US" w:eastAsia="zh-CN" w:bidi="ar"/>
              </w:rPr>
              <w:t>56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五、经营状况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截止填报日期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总投资额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三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年度营业收入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（每年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列出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u w:val="none"/>
                <w:lang w:eastAsia="zh-Hans" w:bidi="ar"/>
              </w:rPr>
              <w:t>材料序号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u w:val="none"/>
                <w:lang w:val="en-US" w:eastAsia="zh-CN" w:bidi="ar"/>
              </w:rPr>
              <w:t>58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三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年度盈利或亏损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（每年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列出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u w:val="none"/>
                <w:lang w:eastAsia="zh-Hans" w:bidi="ar"/>
              </w:rPr>
              <w:t>材料序号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u w:val="none"/>
                <w:lang w:val="en-US" w:eastAsia="zh-CN" w:bidi="ar"/>
              </w:rPr>
              <w:t>59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三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年度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纳税额（每年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列出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u w:val="none"/>
                <w:lang w:eastAsia="zh-Hans" w:bidi="ar"/>
              </w:rPr>
              <w:t>材料序号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u w:val="none"/>
                <w:lang w:val="en-US" w:eastAsia="zh-CN" w:bidi="ar"/>
              </w:rPr>
              <w:t>60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运营以来是否发生重大责任事故、安全事故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如有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请列出并说明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u w:val="none"/>
                <w:lang w:eastAsia="zh-Hans" w:bidi="ar"/>
              </w:rPr>
              <w:t>材料序号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u w:val="none"/>
                <w:lang w:val="en-US" w:eastAsia="zh-CN" w:bidi="ar"/>
              </w:rPr>
              <w:t>61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六、管理状况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有完整的企业内部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管理制度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和操作规范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是否建立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了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安全预警、紧急救援、突发事件处理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疫情管控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医疗救治机制，并有预案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是否配备专/兼职医务人员和医疗救护点，或在10公里内有医院等医疗资源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（请注明，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u w:val="none"/>
                <w:lang w:eastAsia="zh-Hans" w:bidi="ar"/>
              </w:rPr>
              <w:t>材料序号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u w:val="none"/>
                <w:lang w:val="en-US" w:eastAsia="zh-CN" w:bidi="ar"/>
              </w:rPr>
              <w:t>64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是否配备24小时值班人员以及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常性巡逻的安保人员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七、获奖获评情况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是否受过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表彰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？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如有，请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列出获得过的荣誉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并附照片，包括获评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体育旅游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精品目的地、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景区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路线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和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赛事，A级旅游景区、星级汽车自驾运动营地、国家森林公园、星级乡村旅游区、省市级旅游度假区等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u w:val="none"/>
                <w:lang w:eastAsia="zh-Hans" w:bidi="ar"/>
              </w:rPr>
              <w:t>材料序号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u w:val="none"/>
                <w:lang w:val="en-US" w:eastAsia="zh-CN" w:bidi="ar"/>
              </w:rPr>
              <w:t>66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是否被纳入体育产业、体育旅游、户外运动等相关项目库或发展规划、实施意见、行动计划等重要政策文件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，请列文件名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7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在省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级（含）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以上主流媒体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有过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公开报道（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如有，请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列举3年内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u w:val="none"/>
                <w:lang w:eastAsia="zh-Hans" w:bidi="ar"/>
              </w:rPr>
              <w:t>材料序号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u w:val="none"/>
                <w:lang w:val="en-US" w:eastAsia="zh-CN" w:bidi="ar"/>
              </w:rPr>
              <w:t>68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）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ab/>
      </w:r>
    </w:p>
    <w:p>
      <w:pPr>
        <w:spacing w:line="56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FFDE75"/>
    <w:rsid w:val="012D5AEF"/>
    <w:rsid w:val="01360D78"/>
    <w:rsid w:val="017165B7"/>
    <w:rsid w:val="022655F4"/>
    <w:rsid w:val="02447828"/>
    <w:rsid w:val="024B505A"/>
    <w:rsid w:val="03791753"/>
    <w:rsid w:val="0612523A"/>
    <w:rsid w:val="06FB0D63"/>
    <w:rsid w:val="0A8D0153"/>
    <w:rsid w:val="0BF33043"/>
    <w:rsid w:val="105477D0"/>
    <w:rsid w:val="11716160"/>
    <w:rsid w:val="15A563D8"/>
    <w:rsid w:val="16317734"/>
    <w:rsid w:val="18371AF7"/>
    <w:rsid w:val="1853036D"/>
    <w:rsid w:val="18843664"/>
    <w:rsid w:val="19786C05"/>
    <w:rsid w:val="19AF1F1B"/>
    <w:rsid w:val="1A9A1477"/>
    <w:rsid w:val="1B766860"/>
    <w:rsid w:val="1D2B78B4"/>
    <w:rsid w:val="1E870D71"/>
    <w:rsid w:val="1F7E6F1C"/>
    <w:rsid w:val="21142CA2"/>
    <w:rsid w:val="211D776A"/>
    <w:rsid w:val="231F1523"/>
    <w:rsid w:val="249C5741"/>
    <w:rsid w:val="24AF2DCF"/>
    <w:rsid w:val="26DE5BEE"/>
    <w:rsid w:val="28744262"/>
    <w:rsid w:val="2B0F45C8"/>
    <w:rsid w:val="2DC31316"/>
    <w:rsid w:val="2DE955A4"/>
    <w:rsid w:val="2F524C3D"/>
    <w:rsid w:val="2FE66ADF"/>
    <w:rsid w:val="3002294D"/>
    <w:rsid w:val="310821E5"/>
    <w:rsid w:val="31E16592"/>
    <w:rsid w:val="339420B0"/>
    <w:rsid w:val="341A0848"/>
    <w:rsid w:val="35FE5964"/>
    <w:rsid w:val="37504C34"/>
    <w:rsid w:val="38621FBC"/>
    <w:rsid w:val="3BFF2436"/>
    <w:rsid w:val="3C8B7826"/>
    <w:rsid w:val="3CC35212"/>
    <w:rsid w:val="3EAD4A34"/>
    <w:rsid w:val="3F9C6DE5"/>
    <w:rsid w:val="413D3AC5"/>
    <w:rsid w:val="426B1658"/>
    <w:rsid w:val="42EA799C"/>
    <w:rsid w:val="4416656F"/>
    <w:rsid w:val="44754869"/>
    <w:rsid w:val="44BE7381"/>
    <w:rsid w:val="45207111"/>
    <w:rsid w:val="45216ECF"/>
    <w:rsid w:val="460021A2"/>
    <w:rsid w:val="46B11A3B"/>
    <w:rsid w:val="49092B40"/>
    <w:rsid w:val="4BBB1AD4"/>
    <w:rsid w:val="4C2E37C9"/>
    <w:rsid w:val="4EA33A01"/>
    <w:rsid w:val="50EC0D83"/>
    <w:rsid w:val="5154562A"/>
    <w:rsid w:val="51AF590D"/>
    <w:rsid w:val="525D2199"/>
    <w:rsid w:val="529012CA"/>
    <w:rsid w:val="52C478F1"/>
    <w:rsid w:val="560F48D2"/>
    <w:rsid w:val="56245130"/>
    <w:rsid w:val="566E223B"/>
    <w:rsid w:val="57C07ACC"/>
    <w:rsid w:val="580132D4"/>
    <w:rsid w:val="5A04694A"/>
    <w:rsid w:val="5AC47800"/>
    <w:rsid w:val="5FEA0B84"/>
    <w:rsid w:val="5FFC0099"/>
    <w:rsid w:val="606131E6"/>
    <w:rsid w:val="608610F9"/>
    <w:rsid w:val="628647C6"/>
    <w:rsid w:val="62930FFD"/>
    <w:rsid w:val="64F102BF"/>
    <w:rsid w:val="675B10CD"/>
    <w:rsid w:val="685A617B"/>
    <w:rsid w:val="686470C5"/>
    <w:rsid w:val="6A4D205F"/>
    <w:rsid w:val="6A7A48B2"/>
    <w:rsid w:val="6C2E004A"/>
    <w:rsid w:val="6C68355C"/>
    <w:rsid w:val="6D890EF7"/>
    <w:rsid w:val="6D946ECB"/>
    <w:rsid w:val="6DFB21AE"/>
    <w:rsid w:val="6E8757F0"/>
    <w:rsid w:val="6F573414"/>
    <w:rsid w:val="7036127C"/>
    <w:rsid w:val="70BC6C62"/>
    <w:rsid w:val="75A7693B"/>
    <w:rsid w:val="7601232C"/>
    <w:rsid w:val="767B3A35"/>
    <w:rsid w:val="78A418A0"/>
    <w:rsid w:val="796432FD"/>
    <w:rsid w:val="7CCA2FB5"/>
    <w:rsid w:val="7E18563A"/>
    <w:rsid w:val="7E7924D3"/>
    <w:rsid w:val="EBFFD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2777</Words>
  <Characters>2909</Characters>
  <Lines>0</Lines>
  <Paragraphs>0</Paragraphs>
  <TotalTime>16</TotalTime>
  <ScaleCrop>false</ScaleCrop>
  <LinksUpToDate>false</LinksUpToDate>
  <CharactersWithSpaces>2925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2022-03-22T09:13:00Z</dcterms:created>
  <dc:creator>THU</dc:creator>
  <cp:lastModifiedBy>王一烦人精最可爱</cp:lastModifiedBy>
  <cp:lastPrinted>2022-04-15T05:48:00Z</cp:lastPrinted>
  <dcterms:modified xsi:type="dcterms:W3CDTF">2022-04-29T07:38:40Z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5C394A77EC5E4EECBC9A0239BCDC174C</vt:lpwstr>
  </property>
</Properties>
</file>