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25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附件4</w:t>
      </w:r>
    </w:p>
    <w:p w14:paraId="4CDC0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 w14:paraId="6A5684C2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 w:bidi="ar"/>
        </w:rPr>
        <w:t>第二届“乌蒙之巅”曲靖会泽高山滑雪赛裁判员、教练员、领队、运动员参赛承诺书</w:t>
      </w:r>
    </w:p>
    <w:bookmarkEnd w:id="0"/>
    <w:p w14:paraId="696D8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3D90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各参赛单位领队/教练员是本代表队安全生产的第一责任人，要加强对本代表队成员安全管理，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在赛事期间遵守下列规定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 w14:paraId="77929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1.遵守法律、法规和社会公德，不得妨碍社会治安、影响社会秩序。</w:t>
      </w:r>
    </w:p>
    <w:p w14:paraId="44C9F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2.遵守体育竞赛活动场所治安、消防等管理制度，接受安全检查，不得携带爆炸性、易燃性、放射性、毒害性、腐蚀性等危 险物质或者非法携带枪支、弹药、管制器具。</w:t>
      </w:r>
    </w:p>
    <w:p w14:paraId="48B7E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3.服从安全管理，不得展示侮辱性标语、条幅等物品，不得 围攻裁判员、运动员或者其他工作人员，不得投掷杂物。</w:t>
      </w:r>
    </w:p>
    <w:p w14:paraId="71EE2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4.在赛事期间，严禁饮酒。饮酒后寻衅滋事的，公安机关将 严格依法查处。</w:t>
      </w:r>
    </w:p>
    <w:p w14:paraId="31612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在赛事期间中严禁出现以下行为：</w:t>
      </w:r>
    </w:p>
    <w:p w14:paraId="40258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1.违反运动员参赛资格有关规定，在运动员资格上弄虚作假。</w:t>
      </w:r>
    </w:p>
    <w:p w14:paraId="551C0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2.不遵守社会公共秩序及比赛的规定，寻衅闹事、谩骂、侮 辱对方、裁判员、竞赛组织者及观众。</w:t>
      </w:r>
    </w:p>
    <w:p w14:paraId="5B449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3.不服从裁判判罚，指责、辱骂、攻击裁判员，干扰裁判员 正常执裁。</w:t>
      </w:r>
    </w:p>
    <w:p w14:paraId="36787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4.故意拖延比赛时间、闹赛、罢赛、无故弃权、拒绝领奖</w:t>
      </w:r>
    </w:p>
    <w:p w14:paraId="1F7A0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5.违背体育道德进行虚假比赛或操纵比赛。</w:t>
      </w:r>
    </w:p>
    <w:p w14:paraId="4B616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6.为谋求不正当参赛利益，向竞委会、竞委会管理人员、技术官员、裁判员等竞赛组织人员赠送现金、有价证券、贵重物品 等，或安排宴请、高档娱乐等消费活动。</w:t>
      </w:r>
    </w:p>
    <w:p w14:paraId="35D15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7.裁判员、赛事工作人员利用职权营私舞弊、人为更改比赛 结果。</w:t>
      </w:r>
    </w:p>
    <w:p w14:paraId="0EC89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8.打架斗殴、故意伤人，发表涉及地域民族歧视言论。</w:t>
      </w:r>
    </w:p>
    <w:p w14:paraId="68A70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9.不在线上线下任何渠道发表不实言论，误导媒体和公众行为。</w:t>
      </w:r>
    </w:p>
    <w:p w14:paraId="22367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10.其他影响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曲靖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体育形象和比赛正常进行的言行。 </w:t>
      </w:r>
    </w:p>
    <w:p w14:paraId="6CECB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11.发生任何兴奋剂违规行为。</w:t>
      </w:r>
    </w:p>
    <w:p w14:paraId="7B0B8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09FCB0C">
      <w:pPr>
        <w:pStyle w:val="2"/>
        <w:rPr>
          <w:rFonts w:hint="default" w:ascii="Times New Roman" w:hAnsi="Times New Roman" w:cs="Times New Roman"/>
        </w:rPr>
      </w:pPr>
    </w:p>
    <w:p w14:paraId="76C26EBD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bidi w:val="0"/>
        <w:spacing w:after="0" w:line="56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承诺人：</w:t>
      </w:r>
    </w:p>
    <w:p w14:paraId="2D18C84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40" w:firstLineChars="1700"/>
        <w:jc w:val="both"/>
        <w:textAlignment w:val="baseline"/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年  月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33D09"/>
    <w:rsid w:val="1773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ind w:firstLine="250" w:firstLineChars="250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pPr>
      <w:widowControl/>
      <w:adjustRightInd w:val="0"/>
      <w:snapToGrid w:val="0"/>
      <w:spacing w:before="100" w:beforeAutospacing="1" w:after="120"/>
      <w:jc w:val="left"/>
    </w:pPr>
    <w:rPr>
      <w:rFonts w:ascii="Tahoma" w:hAnsi="Tahoma" w:cs="Tahoma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2026-01-30T01:45:00Z</dcterms:created>
  <dc:creator>半夏</dc:creator>
  <cp:lastModifiedBy>半夏</cp:lastModifiedBy>
  <dcterms:modified xsi:type="dcterms:W3CDTF">2026-01-30T01:46:09Z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E38CB9C963A94277AEB068BB2409AD63_11</vt:lpwstr>
  </property>
  <property fmtid="{D5CDD505-2E9C-101B-9397-08002B2CF9AE}" pid="4" name="KSOTemplateDocerSaveRecord">
    <vt:lpwstr>eyJoZGlkIjoiYWZiYjcxYTQyZmJkYzIyODllOTk1MzFjYmIxNDVlZDAiLCJ1c2VySWQiOiIzMzc4MTY4NjUifQ==</vt:lpwstr>
  </property>
</Properties>
</file>